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C8" w:rsidRDefault="00AB5CDF" w:rsidP="00C55A5F">
      <w:pPr>
        <w:ind w:right="-676" w:firstLine="720"/>
        <w:jc w:val="both"/>
        <w:rPr>
          <w:rFonts w:ascii="Arial" w:hAnsi="Arial" w:cs="Arial"/>
          <w:sz w:val="22"/>
          <w:szCs w:val="22"/>
        </w:rPr>
      </w:pPr>
      <w:r w:rsidRPr="006F5A93">
        <w:rPr>
          <w:rFonts w:ascii="Arial" w:hAnsi="Arial" w:cs="Arial"/>
          <w:sz w:val="22"/>
          <w:szCs w:val="22"/>
          <w:lang w:val="sr-Cyrl-RS"/>
        </w:rPr>
        <w:t xml:space="preserve">Комисија за спровођење поступка давања у закуп пословних просторија (у даљем тексту Комисија), на основу тачке </w:t>
      </w:r>
      <w:r w:rsidR="001D3C3F">
        <w:rPr>
          <w:rFonts w:ascii="Arial" w:hAnsi="Arial" w:cs="Arial"/>
          <w:sz w:val="22"/>
          <w:szCs w:val="22"/>
          <w:lang w:val="sr-Cyrl-RS"/>
        </w:rPr>
        <w:t>13</w:t>
      </w:r>
      <w:r w:rsidRPr="006F5A93">
        <w:rPr>
          <w:rFonts w:ascii="Arial" w:hAnsi="Arial" w:cs="Arial"/>
          <w:sz w:val="22"/>
          <w:szCs w:val="22"/>
          <w:lang w:val="sr-Cyrl-RS"/>
        </w:rPr>
        <w:t>. Решења Градског већа о расписивању Огласа за давање у закуп пословног простора путем јавног надметања број 361-</w:t>
      </w:r>
      <w:r w:rsidR="004342E5">
        <w:rPr>
          <w:rFonts w:ascii="Arial" w:hAnsi="Arial" w:cs="Arial"/>
          <w:sz w:val="22"/>
          <w:szCs w:val="22"/>
        </w:rPr>
        <w:t>150</w:t>
      </w:r>
      <w:r w:rsidRPr="006F5A93">
        <w:rPr>
          <w:rFonts w:ascii="Arial" w:hAnsi="Arial" w:cs="Arial"/>
          <w:sz w:val="22"/>
          <w:szCs w:val="22"/>
          <w:lang w:val="sr-Cyrl-RS"/>
        </w:rPr>
        <w:t>/25–</w:t>
      </w:r>
      <w:r w:rsidRPr="006F5A93">
        <w:rPr>
          <w:rFonts w:ascii="Arial" w:hAnsi="Arial" w:cs="Arial"/>
          <w:sz w:val="22"/>
          <w:szCs w:val="22"/>
        </w:rPr>
        <w:t xml:space="preserve">V </w:t>
      </w:r>
      <w:r w:rsidRPr="006F5A93">
        <w:rPr>
          <w:rFonts w:ascii="Arial" w:hAnsi="Arial" w:cs="Arial"/>
          <w:sz w:val="22"/>
          <w:szCs w:val="22"/>
          <w:lang w:val="sr-Cyrl-RS"/>
        </w:rPr>
        <w:t xml:space="preserve">од </w:t>
      </w:r>
      <w:r w:rsidR="004342E5">
        <w:rPr>
          <w:rFonts w:ascii="Arial" w:hAnsi="Arial" w:cs="Arial"/>
          <w:sz w:val="22"/>
          <w:szCs w:val="22"/>
        </w:rPr>
        <w:t>31</w:t>
      </w:r>
      <w:r w:rsidRPr="006F5A93">
        <w:rPr>
          <w:rFonts w:ascii="Arial" w:hAnsi="Arial" w:cs="Arial"/>
          <w:sz w:val="22"/>
          <w:szCs w:val="22"/>
          <w:lang w:val="sr-Cyrl-RS"/>
        </w:rPr>
        <w:t xml:space="preserve">.07.2025.године, члана 7. поглавља 1. Одлуке о давању пословног простора у закуп </w:t>
      </w:r>
      <w:r w:rsidRPr="006F5A93">
        <w:rPr>
          <w:rFonts w:ascii="Arial" w:hAnsi="Arial" w:cs="Arial"/>
          <w:sz w:val="22"/>
          <w:szCs w:val="22"/>
          <w:lang w:val="sr-Cyrl-CS"/>
        </w:rPr>
        <w:t>(</w:t>
      </w:r>
      <w:r w:rsidRPr="006F5A93">
        <w:rPr>
          <w:rFonts w:ascii="Arial" w:hAnsi="Arial" w:cs="Arial"/>
          <w:sz w:val="22"/>
          <w:szCs w:val="22"/>
          <w:lang w:val="ru-RU"/>
        </w:rPr>
        <w:t>”</w:t>
      </w:r>
      <w:r w:rsidRPr="006F5A93">
        <w:rPr>
          <w:rFonts w:ascii="Arial" w:hAnsi="Arial" w:cs="Arial"/>
          <w:sz w:val="22"/>
          <w:szCs w:val="22"/>
          <w:lang w:val="sr-Cyrl-CS"/>
        </w:rPr>
        <w:t>Сл</w:t>
      </w:r>
      <w:r w:rsidRPr="006F5A93">
        <w:rPr>
          <w:rFonts w:ascii="Arial" w:hAnsi="Arial" w:cs="Arial"/>
          <w:sz w:val="22"/>
          <w:szCs w:val="22"/>
          <w:lang w:val="sr-Cyrl-RS"/>
        </w:rPr>
        <w:t>ужбени</w:t>
      </w:r>
      <w:r w:rsidRPr="006F5A93">
        <w:rPr>
          <w:rFonts w:ascii="Arial" w:hAnsi="Arial" w:cs="Arial"/>
          <w:sz w:val="22"/>
          <w:szCs w:val="22"/>
          <w:lang w:val="sr-Cyrl-CS"/>
        </w:rPr>
        <w:t xml:space="preserve"> лист града Крагујевца</w:t>
      </w:r>
      <w:r w:rsidRPr="006F5A93">
        <w:rPr>
          <w:rFonts w:ascii="Arial" w:hAnsi="Arial" w:cs="Arial"/>
          <w:sz w:val="22"/>
          <w:szCs w:val="22"/>
          <w:lang w:val="ru-RU"/>
        </w:rPr>
        <w:t xml:space="preserve">” </w:t>
      </w:r>
      <w:r w:rsidRPr="006F5A93">
        <w:rPr>
          <w:rFonts w:ascii="Arial" w:hAnsi="Arial" w:cs="Arial"/>
          <w:sz w:val="22"/>
          <w:szCs w:val="22"/>
          <w:lang w:val="sr-Cyrl-CS"/>
        </w:rPr>
        <w:t xml:space="preserve">бр. 38/15, </w:t>
      </w:r>
      <w:r w:rsidRPr="006F5A93">
        <w:rPr>
          <w:rFonts w:ascii="Arial" w:hAnsi="Arial" w:cs="Arial"/>
          <w:sz w:val="22"/>
          <w:szCs w:val="22"/>
          <w:lang w:val="ru-RU"/>
        </w:rPr>
        <w:t>3</w:t>
      </w:r>
      <w:r w:rsidRPr="006F5A93">
        <w:rPr>
          <w:rFonts w:ascii="Arial" w:hAnsi="Arial" w:cs="Arial"/>
          <w:sz w:val="22"/>
          <w:szCs w:val="22"/>
          <w:lang w:val="sr-Cyrl-CS"/>
        </w:rPr>
        <w:t>/1</w:t>
      </w:r>
      <w:r w:rsidRPr="006F5A93">
        <w:rPr>
          <w:rFonts w:ascii="Arial" w:hAnsi="Arial" w:cs="Arial"/>
          <w:sz w:val="22"/>
          <w:szCs w:val="22"/>
          <w:lang w:val="ru-RU"/>
        </w:rPr>
        <w:t>6</w:t>
      </w:r>
      <w:r w:rsidRPr="006F5A93">
        <w:rPr>
          <w:rFonts w:ascii="Arial" w:hAnsi="Arial" w:cs="Arial"/>
          <w:sz w:val="22"/>
          <w:szCs w:val="22"/>
          <w:lang w:val="sr-Cyrl-RS"/>
        </w:rPr>
        <w:t>,</w:t>
      </w:r>
      <w:r w:rsidRPr="006F5A93">
        <w:rPr>
          <w:rFonts w:ascii="Arial" w:hAnsi="Arial" w:cs="Arial"/>
          <w:sz w:val="22"/>
          <w:szCs w:val="22"/>
          <w:lang w:val="ru-RU"/>
        </w:rPr>
        <w:t xml:space="preserve"> 34/16</w:t>
      </w:r>
      <w:r w:rsidRPr="006F5A93">
        <w:rPr>
          <w:rFonts w:ascii="Arial" w:hAnsi="Arial" w:cs="Arial"/>
          <w:sz w:val="22"/>
          <w:szCs w:val="22"/>
          <w:lang w:val="sr-Cyrl-RS"/>
        </w:rPr>
        <w:t>, 29/20 и 10/21</w:t>
      </w:r>
      <w:r w:rsidRPr="006F5A93">
        <w:rPr>
          <w:rFonts w:ascii="Arial" w:hAnsi="Arial" w:cs="Arial"/>
          <w:sz w:val="22"/>
          <w:szCs w:val="22"/>
          <w:lang w:val="ru-RU"/>
        </w:rPr>
        <w:t>)</w:t>
      </w:r>
      <w:r w:rsidRPr="006F5A93">
        <w:rPr>
          <w:rFonts w:ascii="Arial" w:hAnsi="Arial" w:cs="Arial"/>
          <w:sz w:val="22"/>
          <w:szCs w:val="22"/>
          <w:lang w:val="sr-Cyrl-RS"/>
        </w:rPr>
        <w:t xml:space="preserve"> расписује:</w:t>
      </w:r>
    </w:p>
    <w:p w:rsidR="009C5004" w:rsidRPr="009C5004" w:rsidRDefault="009C5004" w:rsidP="00C55A5F">
      <w:pPr>
        <w:ind w:right="-676" w:firstLine="720"/>
        <w:jc w:val="both"/>
        <w:rPr>
          <w:rFonts w:ascii="Arial" w:hAnsi="Arial" w:cs="Arial"/>
          <w:sz w:val="22"/>
          <w:szCs w:val="22"/>
        </w:rPr>
      </w:pPr>
    </w:p>
    <w:p w:rsidR="00AB5CDF" w:rsidRPr="006F5A93" w:rsidRDefault="00AB5CDF" w:rsidP="00AB5CDF">
      <w:pPr>
        <w:tabs>
          <w:tab w:val="left" w:pos="4055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6F5A93">
        <w:rPr>
          <w:rFonts w:ascii="Arial" w:hAnsi="Arial" w:cs="Arial"/>
          <w:sz w:val="22"/>
          <w:szCs w:val="22"/>
          <w:lang w:val="sr-Cyrl-RS"/>
        </w:rPr>
        <w:tab/>
      </w:r>
      <w:r w:rsidRPr="006F5A93">
        <w:rPr>
          <w:rFonts w:ascii="Arial" w:hAnsi="Arial" w:cs="Arial"/>
          <w:b/>
          <w:sz w:val="22"/>
          <w:szCs w:val="22"/>
          <w:lang w:val="sr-Cyrl-CS"/>
        </w:rPr>
        <w:t>ОГЛАС</w:t>
      </w:r>
    </w:p>
    <w:p w:rsidR="00AB5CDF" w:rsidRPr="006F5A93" w:rsidRDefault="00AB5CDF" w:rsidP="00AB5CD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F5A93">
        <w:rPr>
          <w:rFonts w:ascii="Arial" w:hAnsi="Arial" w:cs="Arial"/>
          <w:b/>
          <w:sz w:val="22"/>
          <w:szCs w:val="22"/>
          <w:lang w:val="sr-Cyrl-CS"/>
        </w:rPr>
        <w:t>ЗА ДАВАЊЕ У ЗАКУП</w:t>
      </w:r>
      <w:r w:rsidRPr="006F5A93">
        <w:rPr>
          <w:rFonts w:ascii="Arial" w:hAnsi="Arial" w:cs="Arial"/>
          <w:b/>
          <w:sz w:val="22"/>
          <w:szCs w:val="22"/>
          <w:lang w:val="ru-RU"/>
        </w:rPr>
        <w:t xml:space="preserve"> ПОСЛОВНОГ ПРОСТОРА</w:t>
      </w:r>
      <w:r w:rsidRPr="006F5A93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1D3C3F" w:rsidRDefault="00AB5CDF" w:rsidP="00C55A5F">
      <w:pPr>
        <w:jc w:val="center"/>
        <w:rPr>
          <w:rFonts w:ascii="Arial" w:hAnsi="Arial" w:cs="Arial"/>
          <w:b/>
          <w:sz w:val="22"/>
          <w:szCs w:val="22"/>
        </w:rPr>
      </w:pPr>
      <w:r w:rsidRPr="006F5A93">
        <w:rPr>
          <w:rFonts w:ascii="Arial" w:hAnsi="Arial" w:cs="Arial"/>
          <w:b/>
          <w:sz w:val="22"/>
          <w:szCs w:val="22"/>
          <w:lang w:val="sr-Cyrl-CS"/>
        </w:rPr>
        <w:t>ПУТЕМ ЈАВНОГ</w:t>
      </w:r>
      <w:r w:rsidRPr="006F5A9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6F5A93">
        <w:rPr>
          <w:rFonts w:ascii="Arial" w:hAnsi="Arial" w:cs="Arial"/>
          <w:b/>
          <w:sz w:val="22"/>
          <w:szCs w:val="22"/>
          <w:lang w:val="sr-Cyrl-CS"/>
        </w:rPr>
        <w:t>НАДМЕТАЊА</w:t>
      </w:r>
    </w:p>
    <w:p w:rsidR="009C5004" w:rsidRPr="009C5004" w:rsidRDefault="009C5004" w:rsidP="00C55A5F">
      <w:pPr>
        <w:jc w:val="center"/>
        <w:rPr>
          <w:rFonts w:ascii="Arial" w:hAnsi="Arial" w:cs="Arial"/>
          <w:b/>
          <w:sz w:val="22"/>
          <w:szCs w:val="22"/>
        </w:rPr>
      </w:pPr>
    </w:p>
    <w:p w:rsidR="004342E5" w:rsidRPr="00C55A5F" w:rsidRDefault="00AB5CDF" w:rsidP="00C55A5F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6F5A93">
        <w:rPr>
          <w:rFonts w:ascii="Arial" w:hAnsi="Arial" w:cs="Arial"/>
          <w:b/>
          <w:sz w:val="22"/>
          <w:szCs w:val="22"/>
          <w:lang w:val="sr-Cyrl-RS"/>
        </w:rPr>
        <w:t xml:space="preserve">1. Град Крагујевац оглашава јавно надметање за давање у закуп </w:t>
      </w:r>
      <w:r w:rsidR="001D3C3F">
        <w:rPr>
          <w:rFonts w:ascii="Arial" w:hAnsi="Arial" w:cs="Arial"/>
          <w:b/>
          <w:sz w:val="22"/>
          <w:szCs w:val="22"/>
          <w:lang w:val="sr-Cyrl-RS"/>
        </w:rPr>
        <w:t>пословног простора</w:t>
      </w:r>
      <w:r w:rsidRPr="006F5A93">
        <w:rPr>
          <w:rFonts w:ascii="Arial" w:hAnsi="Arial" w:cs="Arial"/>
          <w:b/>
          <w:sz w:val="22"/>
          <w:szCs w:val="22"/>
          <w:lang w:val="ru-RU"/>
        </w:rPr>
        <w:t>:</w:t>
      </w:r>
    </w:p>
    <w:tbl>
      <w:tblPr>
        <w:tblW w:w="9054" w:type="dxa"/>
        <w:tblLook w:val="04A0" w:firstRow="1" w:lastRow="0" w:firstColumn="1" w:lastColumn="0" w:noHBand="0" w:noVBand="1"/>
      </w:tblPr>
      <w:tblGrid>
        <w:gridCol w:w="735"/>
        <w:gridCol w:w="1943"/>
        <w:gridCol w:w="1685"/>
        <w:gridCol w:w="816"/>
        <w:gridCol w:w="1465"/>
        <w:gridCol w:w="2410"/>
      </w:tblGrid>
      <w:tr w:rsidR="004342E5" w:rsidRPr="004342E5" w:rsidTr="00A92FAF">
        <w:trPr>
          <w:trHeight w:val="11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Р.бр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Адреса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Површина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у м2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Зона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Почетна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цена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Износ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депозита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односно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висина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месечне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закупнине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почетној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лицитационо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цени</w:t>
            </w:r>
            <w:proofErr w:type="spellEnd"/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342E5" w:rsidRPr="004342E5" w:rsidTr="00A92FAF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342E5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1.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4342E5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Улица Варнице пословни простор  у оквиру објекта број 1, МЗ Мала Врбица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42E5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3</w:t>
            </w:r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4342E5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5Ц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4342E5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E5" w:rsidRPr="004342E5" w:rsidRDefault="004342E5" w:rsidP="004342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4342E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Pr="004342E5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,00</w:t>
            </w:r>
          </w:p>
        </w:tc>
      </w:tr>
    </w:tbl>
    <w:p w:rsidR="00AB5CDF" w:rsidRPr="009C5004" w:rsidRDefault="00AB5CDF" w:rsidP="00AB5CDF">
      <w:pPr>
        <w:jc w:val="both"/>
        <w:rPr>
          <w:rFonts w:ascii="Arial" w:hAnsi="Arial" w:cs="Arial"/>
          <w:b/>
          <w:sz w:val="22"/>
          <w:szCs w:val="22"/>
        </w:rPr>
      </w:pPr>
    </w:p>
    <w:p w:rsidR="004342E5" w:rsidRPr="004342E5" w:rsidRDefault="004342E5" w:rsidP="004342E5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4342E5">
        <w:rPr>
          <w:rFonts w:ascii="Arial" w:hAnsi="Arial" w:cs="Arial"/>
          <w:b/>
          <w:sz w:val="22"/>
          <w:szCs w:val="22"/>
          <w:lang w:val="sr-Cyrl-CS"/>
        </w:rPr>
        <w:t>2</w:t>
      </w:r>
      <w:r w:rsidRPr="004342E5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4342E5">
        <w:rPr>
          <w:rFonts w:ascii="Arial" w:hAnsi="Arial" w:cs="Arial"/>
          <w:sz w:val="22"/>
          <w:szCs w:val="22"/>
          <w:lang w:val="ru-RU"/>
        </w:rPr>
        <w:t xml:space="preserve"> </w:t>
      </w:r>
      <w:r w:rsidRPr="004342E5">
        <w:rPr>
          <w:rFonts w:ascii="Arial" w:hAnsi="Arial" w:cs="Arial"/>
          <w:sz w:val="22"/>
          <w:szCs w:val="22"/>
          <w:lang w:val="sr-Cyrl-CS"/>
        </w:rPr>
        <w:t>Поче</w:t>
      </w:r>
      <w:r w:rsidRPr="004342E5">
        <w:rPr>
          <w:rFonts w:ascii="Arial" w:hAnsi="Arial" w:cs="Arial"/>
          <w:sz w:val="22"/>
          <w:szCs w:val="22"/>
          <w:lang w:val="sr-Cyrl-RS"/>
        </w:rPr>
        <w:t>т</w:t>
      </w:r>
      <w:r w:rsidRPr="004342E5">
        <w:rPr>
          <w:rFonts w:ascii="Arial" w:hAnsi="Arial" w:cs="Arial"/>
          <w:sz w:val="22"/>
          <w:szCs w:val="22"/>
          <w:lang w:val="sr-Cyrl-CS"/>
        </w:rPr>
        <w:t>на цена за лицитацију је приказана у нето износу</w:t>
      </w:r>
      <w:r w:rsidRPr="004342E5">
        <w:rPr>
          <w:rFonts w:ascii="Arial" w:hAnsi="Arial" w:cs="Arial"/>
          <w:sz w:val="22"/>
          <w:szCs w:val="22"/>
          <w:lang w:val="ru-RU"/>
        </w:rPr>
        <w:t xml:space="preserve"> без ПДВ</w:t>
      </w:r>
      <w:r w:rsidRPr="004342E5">
        <w:rPr>
          <w:rFonts w:ascii="Arial" w:hAnsi="Arial" w:cs="Arial"/>
          <w:sz w:val="22"/>
          <w:szCs w:val="22"/>
          <w:lang w:val="sr-Latn-RS"/>
        </w:rPr>
        <w:t>.</w:t>
      </w:r>
    </w:p>
    <w:p w:rsidR="004342E5" w:rsidRPr="004342E5" w:rsidRDefault="004342E5" w:rsidP="004342E5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4342E5">
        <w:rPr>
          <w:rFonts w:ascii="Arial" w:hAnsi="Arial" w:cs="Arial"/>
          <w:sz w:val="22"/>
          <w:szCs w:val="22"/>
          <w:lang w:val="sr-Cyrl-CS"/>
        </w:rPr>
        <w:t>Лицитациони корак износи 100 динара по 1 м².</w:t>
      </w:r>
    </w:p>
    <w:p w:rsidR="004342E5" w:rsidRPr="004342E5" w:rsidRDefault="004342E5" w:rsidP="004342E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AB5CDF" w:rsidRPr="00AB1017" w:rsidRDefault="004342E5" w:rsidP="00AB1017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4342E5">
        <w:rPr>
          <w:rFonts w:ascii="Arial" w:hAnsi="Arial" w:cs="Arial"/>
          <w:b/>
          <w:sz w:val="22"/>
          <w:szCs w:val="22"/>
          <w:lang w:val="sr-Latn-RS"/>
        </w:rPr>
        <w:t>3</w:t>
      </w:r>
      <w:r w:rsidRPr="004342E5">
        <w:rPr>
          <w:rFonts w:ascii="Arial" w:hAnsi="Arial" w:cs="Arial"/>
          <w:sz w:val="22"/>
          <w:szCs w:val="22"/>
          <w:lang w:val="sr-Latn-RS"/>
        </w:rPr>
        <w:t>.</w:t>
      </w:r>
      <w:r w:rsidRPr="004342E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4342E5">
        <w:rPr>
          <w:rFonts w:ascii="Arial" w:hAnsi="Arial" w:cs="Arial"/>
          <w:sz w:val="22"/>
          <w:szCs w:val="22"/>
          <w:lang w:val="sr-Cyrl-CS"/>
        </w:rPr>
        <w:t xml:space="preserve">Пословни простор из тачке 1. </w:t>
      </w:r>
      <w:r w:rsidRPr="004342E5">
        <w:rPr>
          <w:rFonts w:ascii="Arial" w:hAnsi="Arial" w:cs="Arial"/>
          <w:sz w:val="22"/>
          <w:szCs w:val="22"/>
          <w:lang w:val="sr-Cyrl-RS"/>
        </w:rPr>
        <w:t>даје</w:t>
      </w:r>
      <w:r w:rsidRPr="004342E5">
        <w:rPr>
          <w:rFonts w:ascii="Arial" w:hAnsi="Arial" w:cs="Arial"/>
          <w:sz w:val="22"/>
          <w:szCs w:val="22"/>
          <w:lang w:val="sr-Cyrl-CS"/>
        </w:rPr>
        <w:t xml:space="preserve"> се у закуп у виђеном стању на период до 5 (пет) година</w:t>
      </w:r>
      <w:r w:rsidRPr="004342E5">
        <w:rPr>
          <w:rFonts w:ascii="Arial" w:hAnsi="Arial" w:cs="Arial"/>
          <w:sz w:val="22"/>
          <w:szCs w:val="22"/>
          <w:lang w:val="sr-Cyrl-RS"/>
        </w:rPr>
        <w:t>.</w:t>
      </w:r>
      <w:r w:rsidRPr="004342E5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AB5CDF" w:rsidRPr="004342E5" w:rsidRDefault="00AB5CDF" w:rsidP="00AB5CDF">
      <w:pPr>
        <w:jc w:val="both"/>
        <w:rPr>
          <w:rFonts w:ascii="Arial" w:hAnsi="Arial" w:cs="Arial"/>
          <w:b/>
          <w:color w:val="00FF00"/>
          <w:sz w:val="22"/>
          <w:szCs w:val="22"/>
        </w:rPr>
      </w:pPr>
    </w:p>
    <w:p w:rsidR="00AB5CDF" w:rsidRPr="006F5A93" w:rsidRDefault="004342E5" w:rsidP="004342E5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  <w:r w:rsidR="00AB5CDF" w:rsidRPr="006F5A93">
        <w:rPr>
          <w:rFonts w:ascii="Arial" w:hAnsi="Arial" w:cs="Arial"/>
          <w:sz w:val="22"/>
          <w:szCs w:val="22"/>
          <w:lang w:val="sr-Cyrl-CS"/>
        </w:rPr>
        <w:t xml:space="preserve"> Учесници јавног надметања могу бити сва 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правна лица</w:t>
      </w:r>
      <w:r w:rsidR="00AB5CDF" w:rsidRPr="006F5A93">
        <w:rPr>
          <w:rFonts w:ascii="Arial" w:hAnsi="Arial" w:cs="Arial"/>
          <w:sz w:val="22"/>
          <w:szCs w:val="22"/>
          <w:lang w:val="sr-Cyrl-CS"/>
        </w:rPr>
        <w:t xml:space="preserve"> и предузетници која су код надлежног органа регистрована за обављање пословне делатности која се може обављати у </w:t>
      </w:r>
      <w:proofErr w:type="gramStart"/>
      <w:r w:rsidR="00AB5CDF" w:rsidRPr="006F5A93">
        <w:rPr>
          <w:rFonts w:ascii="Arial" w:hAnsi="Arial" w:cs="Arial"/>
          <w:sz w:val="22"/>
          <w:szCs w:val="22"/>
          <w:lang w:val="sr-Cyrl-CS"/>
        </w:rPr>
        <w:t>пословном  простору</w:t>
      </w:r>
      <w:proofErr w:type="gramEnd"/>
      <w:r w:rsidR="00AB5CDF" w:rsidRPr="006F5A93">
        <w:rPr>
          <w:rFonts w:ascii="Arial" w:hAnsi="Arial" w:cs="Arial"/>
          <w:sz w:val="22"/>
          <w:szCs w:val="22"/>
          <w:lang w:val="sr-Cyrl-CS"/>
        </w:rPr>
        <w:t xml:space="preserve"> који 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је предмет закупа</w:t>
      </w:r>
      <w:r w:rsidR="00AB5CDF" w:rsidRPr="006F5A93">
        <w:rPr>
          <w:rFonts w:ascii="Arial" w:hAnsi="Arial" w:cs="Arial"/>
          <w:sz w:val="22"/>
          <w:szCs w:val="22"/>
          <w:lang w:val="sr-Cyrl-CS"/>
        </w:rPr>
        <w:t>.</w:t>
      </w:r>
    </w:p>
    <w:p w:rsidR="00AB5CDF" w:rsidRPr="006F5A93" w:rsidRDefault="00AB5CDF" w:rsidP="00AB5CD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AB5CDF" w:rsidRPr="006F5A93" w:rsidRDefault="004342E5" w:rsidP="004342E5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  <w:r w:rsidR="00AB5CD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B5CDF" w:rsidRPr="006F5A93">
        <w:rPr>
          <w:rFonts w:ascii="Arial" w:hAnsi="Arial" w:cs="Arial"/>
          <w:sz w:val="22"/>
          <w:szCs w:val="22"/>
          <w:lang w:val="sr-Cyrl-CS"/>
        </w:rPr>
        <w:t xml:space="preserve">У </w:t>
      </w:r>
      <w:proofErr w:type="gramStart"/>
      <w:r w:rsidR="00AB5CDF" w:rsidRPr="006F5A93">
        <w:rPr>
          <w:rFonts w:ascii="Arial" w:hAnsi="Arial" w:cs="Arial"/>
          <w:sz w:val="22"/>
          <w:szCs w:val="22"/>
          <w:lang w:val="sr-Cyrl-CS"/>
        </w:rPr>
        <w:t>пословном  простору</w:t>
      </w:r>
      <w:proofErr w:type="gramEnd"/>
      <w:r w:rsidR="00AB5CDF" w:rsidRPr="006F5A93">
        <w:rPr>
          <w:rFonts w:ascii="Arial" w:hAnsi="Arial" w:cs="Arial"/>
          <w:sz w:val="22"/>
          <w:szCs w:val="22"/>
          <w:lang w:val="sr-Cyrl-CS"/>
        </w:rPr>
        <w:t xml:space="preserve"> може се обављати,</w:t>
      </w:r>
      <w:r w:rsidR="00AB5CDF" w:rsidRPr="006F5A93">
        <w:rPr>
          <w:rFonts w:ascii="Arial" w:hAnsi="Arial" w:cs="Arial"/>
          <w:sz w:val="22"/>
          <w:szCs w:val="22"/>
          <w:lang w:val="ru-RU"/>
        </w:rPr>
        <w:t xml:space="preserve"> </w:t>
      </w:r>
      <w:r w:rsidR="00AB5CDF" w:rsidRPr="006F5A93">
        <w:rPr>
          <w:rFonts w:ascii="Arial" w:hAnsi="Arial" w:cs="Arial"/>
          <w:sz w:val="22"/>
          <w:szCs w:val="22"/>
          <w:lang w:val="sr-Cyrl-CS"/>
        </w:rPr>
        <w:t>административна, угоститељска</w:t>
      </w:r>
      <w:r w:rsidR="00AB5CDF" w:rsidRPr="006F5A93">
        <w:rPr>
          <w:rFonts w:ascii="Arial" w:hAnsi="Arial" w:cs="Arial"/>
          <w:sz w:val="22"/>
          <w:szCs w:val="22"/>
          <w:lang w:val="ru-RU"/>
        </w:rPr>
        <w:t>,</w:t>
      </w:r>
      <w:r w:rsidR="00AB5CDF" w:rsidRPr="006F5A93">
        <w:rPr>
          <w:rFonts w:ascii="Arial" w:hAnsi="Arial" w:cs="Arial"/>
          <w:sz w:val="22"/>
          <w:szCs w:val="22"/>
          <w:lang w:val="sr-Cyrl-CS"/>
        </w:rPr>
        <w:t xml:space="preserve">  услужна и</w:t>
      </w:r>
      <w:r w:rsidR="00AB5CDF" w:rsidRPr="006F5A93">
        <w:rPr>
          <w:rFonts w:ascii="Arial" w:hAnsi="Arial" w:cs="Arial"/>
          <w:sz w:val="22"/>
          <w:szCs w:val="22"/>
          <w:lang w:val="ru-RU"/>
        </w:rPr>
        <w:t xml:space="preserve"> </w:t>
      </w:r>
      <w:r w:rsidR="00AB5CDF">
        <w:rPr>
          <w:rFonts w:ascii="Arial" w:hAnsi="Arial" w:cs="Arial"/>
          <w:sz w:val="22"/>
          <w:szCs w:val="22"/>
          <w:lang w:val="sr-Cyrl-CS"/>
        </w:rPr>
        <w:t>трговинска делатност.</w:t>
      </w:r>
    </w:p>
    <w:p w:rsidR="00AB5CDF" w:rsidRPr="006F5A93" w:rsidRDefault="00AB5CDF" w:rsidP="00AB5CDF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AB5CDF" w:rsidRPr="006F5A93" w:rsidRDefault="004342E5" w:rsidP="004342E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B5CD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 xml:space="preserve">У поступку јавног надметања не могу учествовати бивши закупци који нису измирили своја дуговања према Граду по основу закупа (закупнина, трошкови коришћења пословног простора и др.), чланови </w:t>
      </w:r>
      <w:r w:rsidR="00AB5CDF" w:rsidRPr="006F5A93">
        <w:rPr>
          <w:rFonts w:ascii="Arial" w:hAnsi="Arial" w:cs="Arial"/>
          <w:sz w:val="22"/>
          <w:szCs w:val="22"/>
          <w:lang w:val="sr-Cyrl-CS"/>
        </w:rPr>
        <w:t xml:space="preserve">Комисије за спровођење поступка давања у закуп пословних просторија 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(у даљем тексту: Комисија)</w:t>
      </w:r>
      <w:r w:rsidR="00AB5CDF" w:rsidRPr="006F5A93">
        <w:rPr>
          <w:rFonts w:ascii="Arial" w:hAnsi="Arial" w:cs="Arial"/>
          <w:sz w:val="22"/>
          <w:szCs w:val="22"/>
          <w:lang w:val="sr-Cyrl-CS"/>
        </w:rPr>
        <w:t>, њихови заменици, крвни сродници у правој линији без обзира на степен сродства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,</w:t>
      </w:r>
      <w:r w:rsidR="00AB5CDF" w:rsidRPr="006F5A93">
        <w:rPr>
          <w:rFonts w:ascii="Arial" w:hAnsi="Arial" w:cs="Arial"/>
          <w:sz w:val="22"/>
          <w:szCs w:val="22"/>
          <w:lang w:val="sr-Cyrl-CS"/>
        </w:rPr>
        <w:t xml:space="preserve"> а у побочној линији закључно са другим степеном сродства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.</w:t>
      </w:r>
    </w:p>
    <w:p w:rsidR="00AB5CDF" w:rsidRPr="006F5A93" w:rsidRDefault="00AB5CDF" w:rsidP="00AB5CD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AB5CDF" w:rsidRPr="006F5A93" w:rsidRDefault="004342E5" w:rsidP="004342E5">
      <w:pPr>
        <w:ind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AB5CDF">
        <w:rPr>
          <w:rFonts w:ascii="Arial" w:hAnsi="Arial" w:cs="Arial"/>
          <w:b/>
          <w:sz w:val="22"/>
          <w:szCs w:val="22"/>
          <w:lang w:val="sr-Cyrl-RS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Разгледањ</w:t>
      </w:r>
      <w:r w:rsidR="00AB5CDF">
        <w:rPr>
          <w:rFonts w:ascii="Arial" w:hAnsi="Arial" w:cs="Arial"/>
          <w:sz w:val="22"/>
          <w:szCs w:val="22"/>
          <w:lang w:val="sr-Cyrl-RS"/>
        </w:rPr>
        <w:t xml:space="preserve">е пословног простора обавиће се дана 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  <w:lang w:val="sr-Cyrl-RS"/>
        </w:rPr>
        <w:t>.0</w:t>
      </w:r>
      <w:r>
        <w:rPr>
          <w:rFonts w:ascii="Arial" w:hAnsi="Arial" w:cs="Arial"/>
          <w:sz w:val="22"/>
          <w:szCs w:val="22"/>
        </w:rPr>
        <w:t>8</w:t>
      </w:r>
      <w:r w:rsidR="00AB5CDF">
        <w:rPr>
          <w:rFonts w:ascii="Arial" w:hAnsi="Arial" w:cs="Arial"/>
          <w:sz w:val="22"/>
          <w:szCs w:val="22"/>
          <w:lang w:val="sr-Cyrl-RS"/>
        </w:rPr>
        <w:t>.2025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.године и</w:t>
      </w:r>
      <w:r w:rsidR="00AB5CDF">
        <w:rPr>
          <w:rFonts w:ascii="Arial" w:hAnsi="Arial" w:cs="Arial"/>
          <w:sz w:val="22"/>
          <w:szCs w:val="22"/>
          <w:lang w:val="sr-Cyrl-RS"/>
        </w:rPr>
        <w:t xml:space="preserve">   </w:t>
      </w:r>
      <w:r>
        <w:rPr>
          <w:rFonts w:ascii="Arial" w:hAnsi="Arial" w:cs="Arial"/>
          <w:sz w:val="22"/>
          <w:szCs w:val="22"/>
        </w:rPr>
        <w:t>15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.</w:t>
      </w:r>
      <w:r w:rsidR="00AB5CDF">
        <w:rPr>
          <w:rFonts w:ascii="Arial" w:hAnsi="Arial" w:cs="Arial"/>
          <w:sz w:val="22"/>
          <w:szCs w:val="22"/>
          <w:lang w:val="sr-Cyrl-RS"/>
        </w:rPr>
        <w:t>0</w:t>
      </w:r>
      <w:r w:rsidR="001D3C3F">
        <w:rPr>
          <w:rFonts w:ascii="Arial" w:hAnsi="Arial" w:cs="Arial"/>
          <w:sz w:val="22"/>
          <w:szCs w:val="22"/>
          <w:lang w:val="sr-Cyrl-RS"/>
        </w:rPr>
        <w:t>8</w:t>
      </w:r>
      <w:r w:rsidR="00AB5CDF">
        <w:rPr>
          <w:rFonts w:ascii="Arial" w:hAnsi="Arial" w:cs="Arial"/>
          <w:sz w:val="22"/>
          <w:szCs w:val="22"/>
          <w:lang w:val="sr-Cyrl-RS"/>
        </w:rPr>
        <w:t>.2025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.године од 09 часова до 14 часова уз предходну најаву. Сва заинтересована лица могу се јавити Градској управи за имовинске послове, урбанизам, изградњу и озакоњење, улица</w:t>
      </w:r>
      <w:r w:rsidR="00AB5CDF">
        <w:rPr>
          <w:rFonts w:ascii="Arial" w:hAnsi="Arial" w:cs="Arial"/>
          <w:sz w:val="22"/>
          <w:szCs w:val="22"/>
          <w:lang w:val="sr-Cyrl-RS"/>
        </w:rPr>
        <w:t xml:space="preserve"> Трг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 xml:space="preserve"> Војводе Радомира Путника број 4, </w:t>
      </w:r>
      <w:r w:rsidR="00AB5CDF">
        <w:rPr>
          <w:rFonts w:ascii="Arial" w:hAnsi="Arial" w:cs="Arial"/>
          <w:sz w:val="22"/>
          <w:szCs w:val="22"/>
          <w:lang w:val="sr-Cyrl-RS"/>
        </w:rPr>
        <w:t>зграда старог Суда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72AC8">
        <w:rPr>
          <w:rFonts w:ascii="Arial" w:hAnsi="Arial" w:cs="Arial"/>
          <w:sz w:val="22"/>
          <w:szCs w:val="22"/>
          <w:lang w:val="sr-Cyrl-RS"/>
        </w:rPr>
        <w:t xml:space="preserve">приземље, 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канцеларија број  2 или на број телефона 034/303-222.</w:t>
      </w:r>
    </w:p>
    <w:p w:rsidR="00AB5CDF" w:rsidRPr="006F5A93" w:rsidRDefault="00AB5CDF" w:rsidP="00AB5CDF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AB5CDF" w:rsidRPr="006F5A93" w:rsidRDefault="007D0C52" w:rsidP="002870C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8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Јавно надметање одржаће се</w:t>
      </w:r>
      <w:r w:rsidR="002870C9">
        <w:rPr>
          <w:rFonts w:ascii="Arial" w:hAnsi="Arial" w:cs="Arial"/>
          <w:sz w:val="22"/>
          <w:szCs w:val="22"/>
        </w:rPr>
        <w:t xml:space="preserve"> </w:t>
      </w:r>
      <w:r w:rsidR="001D3C3F">
        <w:rPr>
          <w:rFonts w:ascii="Arial" w:hAnsi="Arial" w:cs="Arial"/>
          <w:sz w:val="22"/>
          <w:szCs w:val="22"/>
          <w:lang w:val="sr-Cyrl-RS"/>
        </w:rPr>
        <w:t>19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.</w:t>
      </w:r>
      <w:r w:rsidR="00AB5CDF">
        <w:rPr>
          <w:rFonts w:ascii="Arial" w:hAnsi="Arial" w:cs="Arial"/>
          <w:sz w:val="22"/>
          <w:szCs w:val="22"/>
          <w:lang w:val="sr-Cyrl-RS"/>
        </w:rPr>
        <w:t>08.2025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 xml:space="preserve">.године, са почетком у </w:t>
      </w:r>
      <w:r w:rsidR="00AB5CDF">
        <w:rPr>
          <w:rFonts w:ascii="Arial" w:hAnsi="Arial" w:cs="Arial"/>
          <w:sz w:val="22"/>
          <w:szCs w:val="22"/>
          <w:lang w:val="sr-Cyrl-RS"/>
        </w:rPr>
        <w:t>09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 xml:space="preserve">:00 часова за пословни простор под редним бројем 1; </w:t>
      </w:r>
      <w:r w:rsidR="00A72AC8" w:rsidRPr="006F5A93">
        <w:rPr>
          <w:rFonts w:ascii="Arial" w:hAnsi="Arial" w:cs="Arial"/>
          <w:sz w:val="22"/>
          <w:szCs w:val="22"/>
          <w:lang w:val="sr-Cyrl-RS"/>
        </w:rPr>
        <w:t>у</w:t>
      </w:r>
      <w:r w:rsidR="00A72AC8" w:rsidRPr="00A72A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72AC8">
        <w:rPr>
          <w:rFonts w:ascii="Arial" w:hAnsi="Arial" w:cs="Arial"/>
          <w:sz w:val="22"/>
          <w:szCs w:val="22"/>
          <w:lang w:val="sr-Cyrl-RS"/>
        </w:rPr>
        <w:t>зграда старог Суда</w:t>
      </w:r>
      <w:r w:rsidR="00A72AC8" w:rsidRPr="006F5A93">
        <w:rPr>
          <w:rFonts w:ascii="Arial" w:hAnsi="Arial" w:cs="Arial"/>
          <w:sz w:val="22"/>
          <w:szCs w:val="22"/>
          <w:lang w:val="sr-Cyrl-RS"/>
        </w:rPr>
        <w:t>,</w:t>
      </w:r>
      <w:r w:rsidR="00A72A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72AC8" w:rsidRPr="006F5A93">
        <w:rPr>
          <w:rFonts w:ascii="Arial" w:hAnsi="Arial" w:cs="Arial"/>
          <w:sz w:val="22"/>
          <w:szCs w:val="22"/>
          <w:lang w:val="sr-Cyrl-RS"/>
        </w:rPr>
        <w:t>улица</w:t>
      </w:r>
      <w:r w:rsidR="00A72AC8">
        <w:rPr>
          <w:rFonts w:ascii="Arial" w:hAnsi="Arial" w:cs="Arial"/>
          <w:sz w:val="22"/>
          <w:szCs w:val="22"/>
          <w:lang w:val="sr-Cyrl-RS"/>
        </w:rPr>
        <w:t xml:space="preserve"> Трг</w:t>
      </w:r>
      <w:r w:rsidR="00A72AC8" w:rsidRPr="006F5A93">
        <w:rPr>
          <w:rFonts w:ascii="Arial" w:hAnsi="Arial" w:cs="Arial"/>
          <w:sz w:val="22"/>
          <w:szCs w:val="22"/>
          <w:lang w:val="sr-Cyrl-RS"/>
        </w:rPr>
        <w:t xml:space="preserve"> Војводе Радомира Путника број 4,</w:t>
      </w:r>
      <w:r w:rsidR="00A72AC8">
        <w:rPr>
          <w:rFonts w:ascii="Arial" w:hAnsi="Arial" w:cs="Arial"/>
          <w:sz w:val="22"/>
          <w:szCs w:val="22"/>
        </w:rPr>
        <w:t xml:space="preserve"> </w:t>
      </w:r>
      <w:r w:rsidR="00A72AC8">
        <w:rPr>
          <w:rFonts w:ascii="Arial" w:hAnsi="Arial" w:cs="Arial"/>
          <w:sz w:val="22"/>
          <w:szCs w:val="22"/>
          <w:lang w:val="sr-Cyrl-RS"/>
        </w:rPr>
        <w:t>приземље,</w:t>
      </w:r>
      <w:r w:rsidR="00507C47">
        <w:rPr>
          <w:rFonts w:ascii="Arial" w:hAnsi="Arial" w:cs="Arial"/>
          <w:sz w:val="22"/>
          <w:szCs w:val="22"/>
          <w:lang w:val="sr-Cyrl-RS"/>
        </w:rPr>
        <w:t xml:space="preserve"> канцеларија број</w:t>
      </w:r>
      <w:r w:rsidR="00A72AC8" w:rsidRPr="006F5A9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07C47">
        <w:rPr>
          <w:rFonts w:ascii="Arial" w:hAnsi="Arial" w:cs="Arial"/>
          <w:sz w:val="22"/>
          <w:szCs w:val="22"/>
        </w:rPr>
        <w:t>16</w:t>
      </w:r>
      <w:r w:rsidR="00AB5CDF" w:rsidRPr="006F5A93">
        <w:rPr>
          <w:rFonts w:ascii="Arial" w:hAnsi="Arial" w:cs="Arial"/>
          <w:sz w:val="22"/>
          <w:szCs w:val="22"/>
          <w:lang w:val="sr-Cyrl-RS"/>
        </w:rPr>
        <w:t>.</w:t>
      </w:r>
    </w:p>
    <w:p w:rsidR="00AB5CDF" w:rsidRPr="006F5A93" w:rsidRDefault="00AB5CDF" w:rsidP="00AB5CD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AB5CDF" w:rsidRPr="00CE459B" w:rsidRDefault="007D0C52" w:rsidP="002870C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9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  <w:r w:rsidR="00AB5CDF" w:rsidRPr="006F5A9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AB5CDF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Учесници јавног надметања обавезни су</w:t>
      </w:r>
      <w:r w:rsidR="00AB5CDF" w:rsidRPr="00CE459B">
        <w:rPr>
          <w:rFonts w:ascii="Arial" w:hAnsi="Arial" w:cs="Arial"/>
          <w:sz w:val="22"/>
          <w:szCs w:val="22"/>
          <w:lang w:val="ru-RU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да на рачун број: 840-1257804-16, позив на број 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 xml:space="preserve">5 па у наставку ПИБ (правног лица или предузетника), </w:t>
      </w:r>
      <w:r w:rsidR="00AB5CDF" w:rsidRPr="00CE459B">
        <w:rPr>
          <w:rFonts w:ascii="Arial" w:hAnsi="Arial" w:cs="Arial"/>
          <w:sz w:val="22"/>
          <w:szCs w:val="22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назив рачуна: </w:t>
      </w:r>
      <w:r w:rsidR="00AB5CDF" w:rsidRPr="00CE459B">
        <w:rPr>
          <w:rFonts w:ascii="Arial" w:hAnsi="Arial" w:cs="Arial"/>
          <w:sz w:val="22"/>
          <w:szCs w:val="22"/>
          <w:lang w:val="ru-RU"/>
        </w:rPr>
        <w:t>”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Други посебни депозити</w:t>
      </w:r>
      <w:r w:rsidR="00AB5CDF" w:rsidRPr="00CE459B">
        <w:rPr>
          <w:rFonts w:ascii="Arial" w:hAnsi="Arial" w:cs="Arial"/>
          <w:sz w:val="22"/>
          <w:szCs w:val="22"/>
          <w:lang w:val="ru-RU"/>
        </w:rPr>
        <w:t>”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, уплате на име депозита износ назначен у табели.</w:t>
      </w:r>
    </w:p>
    <w:p w:rsidR="00AB5CDF" w:rsidRPr="00CE459B" w:rsidRDefault="00AB5CDF" w:rsidP="00AB5CD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CE459B">
        <w:rPr>
          <w:rFonts w:ascii="Arial" w:hAnsi="Arial" w:cs="Arial"/>
          <w:sz w:val="22"/>
          <w:szCs w:val="22"/>
          <w:lang w:val="sr-Cyrl-RS"/>
        </w:rPr>
        <w:t>Уплаћени депозит неће бити враћан ако:</w:t>
      </w:r>
    </w:p>
    <w:p w:rsidR="00AB5CDF" w:rsidRPr="00CE459B" w:rsidRDefault="00AB5CDF" w:rsidP="00AB5CD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CE459B">
        <w:rPr>
          <w:rFonts w:ascii="Arial" w:hAnsi="Arial" w:cs="Arial"/>
          <w:sz w:val="22"/>
          <w:szCs w:val="22"/>
          <w:lang w:val="sr-Cyrl-RS"/>
        </w:rPr>
        <w:t xml:space="preserve">   подносилац пријаве одустане од поступка јавног надметања;</w:t>
      </w:r>
    </w:p>
    <w:p w:rsidR="00AB5CDF" w:rsidRPr="00CE459B" w:rsidRDefault="00AB5CDF" w:rsidP="00AB5CD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CE459B">
        <w:rPr>
          <w:rFonts w:ascii="Arial" w:hAnsi="Arial" w:cs="Arial"/>
          <w:sz w:val="22"/>
          <w:szCs w:val="22"/>
          <w:lang w:val="sr-Cyrl-RS"/>
        </w:rPr>
        <w:t xml:space="preserve">- </w:t>
      </w:r>
      <w:r>
        <w:rPr>
          <w:rFonts w:ascii="Arial" w:hAnsi="Arial" w:cs="Arial"/>
          <w:sz w:val="22"/>
          <w:szCs w:val="22"/>
          <w:lang w:val="sr-Cyrl-RS"/>
        </w:rPr>
        <w:t xml:space="preserve">     </w:t>
      </w:r>
      <w:r w:rsidRPr="00CE459B">
        <w:rPr>
          <w:rFonts w:ascii="Arial" w:hAnsi="Arial" w:cs="Arial"/>
          <w:sz w:val="22"/>
          <w:szCs w:val="22"/>
          <w:lang w:val="sr-Cyrl-RS"/>
        </w:rPr>
        <w:t xml:space="preserve"> једини учесник јавног надметања, не прихвати почетну висину закупнине;</w:t>
      </w:r>
    </w:p>
    <w:p w:rsidR="00AB5CDF" w:rsidRPr="00CE459B" w:rsidRDefault="00AB5CDF" w:rsidP="00AB5CD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E459B">
        <w:rPr>
          <w:rFonts w:ascii="Arial" w:hAnsi="Arial" w:cs="Arial"/>
          <w:sz w:val="22"/>
          <w:szCs w:val="22"/>
          <w:lang w:val="sr-Cyrl-RS"/>
        </w:rPr>
        <w:t xml:space="preserve">-      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E459B">
        <w:rPr>
          <w:rFonts w:ascii="Arial" w:hAnsi="Arial" w:cs="Arial"/>
          <w:sz w:val="22"/>
          <w:szCs w:val="22"/>
          <w:lang w:val="sr-Cyrl-RS"/>
        </w:rPr>
        <w:t>изабран понуђач</w:t>
      </w:r>
      <w:r w:rsidRPr="00CE459B">
        <w:rPr>
          <w:rFonts w:ascii="Arial" w:hAnsi="Arial" w:cs="Arial"/>
          <w:sz w:val="22"/>
          <w:szCs w:val="22"/>
          <w:lang w:val="ru-RU"/>
        </w:rPr>
        <w:t>, по позиву за закључење уговора, не потпише уговор</w:t>
      </w:r>
      <w:r w:rsidRPr="00CE459B">
        <w:rPr>
          <w:rFonts w:ascii="Arial" w:hAnsi="Arial" w:cs="Arial"/>
          <w:sz w:val="22"/>
          <w:szCs w:val="22"/>
        </w:rPr>
        <w:t>.</w:t>
      </w:r>
    </w:p>
    <w:p w:rsidR="00AB5CDF" w:rsidRPr="00CE459B" w:rsidRDefault="00AB5CDF" w:rsidP="00AB5CDF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</w:t>
      </w:r>
      <w:r w:rsidRPr="00CE459B">
        <w:rPr>
          <w:rFonts w:ascii="Arial" w:hAnsi="Arial" w:cs="Arial"/>
          <w:sz w:val="22"/>
          <w:szCs w:val="22"/>
          <w:lang w:val="sr-Cyrl-RS"/>
        </w:rPr>
        <w:t>Подносилац пријаве је дужан да потпише изјаву о губитку права на враћање депозита, у наведеним случајевима.</w:t>
      </w:r>
    </w:p>
    <w:p w:rsidR="00AB5CDF" w:rsidRPr="006F5A93" w:rsidRDefault="00AB5CDF" w:rsidP="00AB5CDF">
      <w:pPr>
        <w:ind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AB5CDF" w:rsidRPr="00CE459B" w:rsidRDefault="007D0C52" w:rsidP="002870C9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10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  <w:r w:rsidR="00AB5CDF" w:rsidRPr="006F5A9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B5CD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>Понуђачи који учине најповољнију понуду,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 дужни су да на рачун број</w:t>
      </w:r>
      <w:r w:rsidR="00AB5CDF" w:rsidRPr="00CE459B">
        <w:rPr>
          <w:rFonts w:ascii="Arial" w:hAnsi="Arial" w:cs="Arial"/>
          <w:sz w:val="22"/>
          <w:szCs w:val="22"/>
          <w:lang w:val="ru-RU"/>
        </w:rPr>
        <w:t>: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 840-1257804-16, позив на бр</w:t>
      </w:r>
      <w:r w:rsidR="00AB5CDF" w:rsidRPr="00CE459B">
        <w:rPr>
          <w:rFonts w:ascii="Arial" w:hAnsi="Arial" w:cs="Arial"/>
          <w:sz w:val="22"/>
          <w:szCs w:val="22"/>
          <w:lang w:val="sr-Latn-RS"/>
        </w:rPr>
        <w:t xml:space="preserve">oj 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 xml:space="preserve">5 па у наставку ПИБ (правног лица или предузетника),  </w:t>
      </w:r>
      <w:r w:rsidR="00AB5CDF" w:rsidRPr="00CE459B">
        <w:rPr>
          <w:rFonts w:ascii="Arial" w:hAnsi="Arial" w:cs="Arial"/>
          <w:sz w:val="22"/>
          <w:szCs w:val="22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назив рачуна: </w:t>
      </w:r>
      <w:r w:rsidR="00AB5CDF" w:rsidRPr="00CE459B">
        <w:rPr>
          <w:rFonts w:ascii="Arial" w:hAnsi="Arial" w:cs="Arial"/>
          <w:sz w:val="22"/>
          <w:szCs w:val="22"/>
          <w:lang w:val="ru-RU"/>
        </w:rPr>
        <w:t>“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Други посебни депозити</w:t>
      </w:r>
      <w:r w:rsidR="00AB5CDF" w:rsidRPr="00CE459B">
        <w:rPr>
          <w:rFonts w:ascii="Arial" w:hAnsi="Arial" w:cs="Arial"/>
          <w:sz w:val="22"/>
          <w:szCs w:val="22"/>
          <w:lang w:val="ru-RU"/>
        </w:rPr>
        <w:t>”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,</w:t>
      </w:r>
      <w:r w:rsidR="00AB5CDF" w:rsidRPr="00CE459B">
        <w:rPr>
          <w:rFonts w:ascii="Arial" w:hAnsi="Arial" w:cs="Arial"/>
          <w:sz w:val="22"/>
          <w:szCs w:val="22"/>
          <w:lang w:val="sr-Latn-RS"/>
        </w:rPr>
        <w:t xml:space="preserve"> до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 момент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>а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 закључивања уговора уплате </w:t>
      </w:r>
      <w:r w:rsidR="00AB5CDF" w:rsidRPr="00CE459B">
        <w:rPr>
          <w:rFonts w:ascii="Arial" w:hAnsi="Arial" w:cs="Arial"/>
          <w:sz w:val="22"/>
          <w:szCs w:val="22"/>
          <w:lang w:val="ru-RU"/>
        </w:rPr>
        <w:t>“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средства обезбеђења</w:t>
      </w:r>
      <w:r w:rsidR="00AB5CDF" w:rsidRPr="00CE459B">
        <w:rPr>
          <w:rFonts w:ascii="Arial" w:hAnsi="Arial" w:cs="Arial"/>
          <w:sz w:val="22"/>
          <w:szCs w:val="22"/>
          <w:lang w:val="ru-RU"/>
        </w:rPr>
        <w:t>”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 у висини три месечне закупнине обрачунате по излицитираној цени закупа, с тим што би се средства уплаћена на име депозита урачунала као део средстава обезбеђења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AB5CDF" w:rsidRPr="00CE459B" w:rsidRDefault="00AB5CDF" w:rsidP="00A72AC8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E459B">
        <w:rPr>
          <w:rFonts w:ascii="Arial" w:hAnsi="Arial" w:cs="Arial"/>
          <w:sz w:val="22"/>
          <w:szCs w:val="22"/>
          <w:lang w:val="sr-Cyrl-CS"/>
        </w:rPr>
        <w:t>Учесници јавног надметања обавезни су да доставе рачун и назив банке на који се средства уплаћена на име депозита, односно средстава обезбеђења, могу вратити оним учесницима који не излицитирају пословни простор.</w:t>
      </w:r>
    </w:p>
    <w:p w:rsidR="00AB5CDF" w:rsidRPr="00CE459B" w:rsidRDefault="00AB5CDF" w:rsidP="00AB5CD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B5CDF" w:rsidRDefault="007D0C52" w:rsidP="00C55A5F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>11</w:t>
      </w:r>
      <w:r w:rsidR="00AB5CDF" w:rsidRPr="006F5A93">
        <w:rPr>
          <w:rFonts w:ascii="Arial" w:hAnsi="Arial" w:cs="Arial"/>
          <w:b/>
          <w:sz w:val="22"/>
          <w:szCs w:val="22"/>
          <w:lang w:val="sr-Cyrl-CS"/>
        </w:rPr>
        <w:t xml:space="preserve">. </w:t>
      </w:r>
      <w:r w:rsidR="00AB5CD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Средства обезбеђења која уплате понуђачи који су учинили најповољније понуде на јавном надметању односно који излицитирају пословни простор, остају на рачуну закуподавца до истека или престанка уговора о закупу, када се иста враћају закупцу.</w:t>
      </w:r>
    </w:p>
    <w:p w:rsidR="00703A62" w:rsidRPr="00703A62" w:rsidRDefault="00703A62" w:rsidP="00C55A5F">
      <w:pPr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B5CDF" w:rsidRPr="006F5A93" w:rsidRDefault="007D0C52" w:rsidP="002870C9">
      <w:pPr>
        <w:ind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12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  <w:r w:rsidR="00AB5CD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B5CDF">
        <w:rPr>
          <w:rFonts w:ascii="Arial" w:hAnsi="Arial" w:cs="Arial"/>
          <w:sz w:val="22"/>
          <w:szCs w:val="22"/>
          <w:lang w:val="sr-Cyrl-CS"/>
        </w:rPr>
        <w:t>Комисија ће узети у обзир само пријаве које пристигну у писменом облику</w:t>
      </w:r>
      <w:r w:rsidR="00AB5CDF" w:rsidRPr="00CE459B">
        <w:rPr>
          <w:rFonts w:ascii="Arial" w:eastAsia="Calibri" w:hAnsi="Arial" w:cs="Arial"/>
          <w:sz w:val="22"/>
          <w:szCs w:val="22"/>
        </w:rPr>
        <w:t>,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 најкасније 24 час</w:t>
      </w:r>
      <w:r w:rsidR="00AB5CDF" w:rsidRPr="00CE459B">
        <w:rPr>
          <w:rFonts w:ascii="Arial" w:hAnsi="Arial" w:cs="Arial"/>
          <w:sz w:val="22"/>
          <w:szCs w:val="22"/>
          <w:lang w:val="sr-Latn-CS"/>
        </w:rPr>
        <w:t>a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 пре часа који је одређен за почетак јавног надметања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>.</w:t>
      </w:r>
    </w:p>
    <w:p w:rsidR="00AB5CDF" w:rsidRPr="006F5A93" w:rsidRDefault="00AB5CDF" w:rsidP="00AB5CD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AB5CDF" w:rsidRPr="00CE459B" w:rsidRDefault="007D0C52" w:rsidP="002870C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ru-RU"/>
        </w:rPr>
        <w:t>13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AB5CD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Јавно надметање за закуп пословног простора спроводи Комисија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>.</w:t>
      </w:r>
    </w:p>
    <w:p w:rsidR="00AB5CDF" w:rsidRPr="00CE459B" w:rsidRDefault="00AB5CDF" w:rsidP="00AB5CDF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CE459B">
        <w:rPr>
          <w:rFonts w:ascii="Arial" w:hAnsi="Arial" w:cs="Arial"/>
          <w:sz w:val="22"/>
          <w:szCs w:val="22"/>
          <w:lang w:val="sr-Cyrl-CS"/>
        </w:rPr>
        <w:t>Пословни простор даје се у закуп учеснику лицитације који понуди највишу цену закупнине.</w:t>
      </w:r>
      <w:r w:rsidRPr="00CE459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B5CDF" w:rsidRPr="006F5A93" w:rsidRDefault="00AB5CDF" w:rsidP="00AB5CDF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AB5CDF" w:rsidRPr="00CE459B" w:rsidRDefault="007D0C52" w:rsidP="002870C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RS"/>
        </w:rPr>
        <w:t>14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  <w:r w:rsidR="00AB5CDF" w:rsidRPr="006F5A9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По завршеном јавном надметању, Комисија јавно утврђује који је од учесника</w:t>
      </w:r>
      <w:r w:rsidR="00AB5CDF" w:rsidRPr="00CE459B">
        <w:rPr>
          <w:rFonts w:ascii="Arial" w:hAnsi="Arial" w:cs="Arial"/>
          <w:sz w:val="22"/>
          <w:szCs w:val="22"/>
          <w:lang w:val="ru-RU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понудио </w:t>
      </w:r>
      <w:r w:rsidR="00AB5CDF" w:rsidRPr="00CE459B">
        <w:rPr>
          <w:rFonts w:ascii="Arial" w:hAnsi="Arial" w:cs="Arial"/>
          <w:sz w:val="22"/>
          <w:szCs w:val="22"/>
          <w:lang w:val="ru-RU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највишу</w:t>
      </w:r>
      <w:r w:rsidR="00AB5CDF" w:rsidRPr="00CE459B">
        <w:rPr>
          <w:rFonts w:ascii="Arial" w:hAnsi="Arial" w:cs="Arial"/>
          <w:sz w:val="22"/>
          <w:szCs w:val="22"/>
          <w:lang w:val="ru-RU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 цену.</w:t>
      </w:r>
    </w:p>
    <w:p w:rsidR="00AB5CDF" w:rsidRPr="00CE459B" w:rsidRDefault="00AB5CDF" w:rsidP="00AB5CDF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AB5CDF" w:rsidRPr="00CE459B" w:rsidRDefault="007D0C52" w:rsidP="002870C9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ru-RU"/>
        </w:rPr>
        <w:t>15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  <w:r w:rsidR="00AB5CDF" w:rsidRPr="006F5A9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Комисија је обавезна да одмах по окончању поступка јавног надметања изради 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>Одлуку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 xml:space="preserve"> о избору најповољнијег понуђача, уручи је учесницима јавног</w:t>
      </w:r>
      <w:r w:rsidR="00AB5CDF" w:rsidRPr="00CE459B">
        <w:rPr>
          <w:rFonts w:ascii="Arial" w:hAnsi="Arial" w:cs="Arial"/>
          <w:sz w:val="22"/>
          <w:szCs w:val="22"/>
          <w:lang w:val="ru-RU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надметања и достави</w:t>
      </w:r>
      <w:r w:rsidR="00AB5CDF" w:rsidRPr="00CE459B">
        <w:rPr>
          <w:rFonts w:ascii="Arial" w:hAnsi="Arial" w:cs="Arial"/>
          <w:sz w:val="22"/>
          <w:szCs w:val="22"/>
          <w:lang w:val="ru-RU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Градском већу.</w:t>
      </w:r>
    </w:p>
    <w:p w:rsidR="00AB5CDF" w:rsidRPr="006F5A93" w:rsidRDefault="00AB5CDF" w:rsidP="00AB5CDF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AB5CDF" w:rsidRPr="00CE459B" w:rsidRDefault="007D0C52" w:rsidP="002870C9">
      <w:pPr>
        <w:ind w:firstLine="720"/>
        <w:jc w:val="both"/>
        <w:rPr>
          <w:rFonts w:ascii="Arial" w:eastAsia="Calibri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16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  <w:r w:rsidR="00AB5CDF" w:rsidRPr="006F5A9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CS"/>
        </w:rPr>
        <w:t>Образац пријаве за учешће на јавном надметању сви заинтересовани могу преузети са званичног сајта Града и</w:t>
      </w:r>
      <w:r w:rsidR="00A72AC8">
        <w:rPr>
          <w:rFonts w:ascii="Arial" w:hAnsi="Arial" w:cs="Arial"/>
          <w:sz w:val="22"/>
          <w:szCs w:val="22"/>
          <w:lang w:val="sr-Cyrl-CS"/>
        </w:rPr>
        <w:t>ли</w:t>
      </w:r>
      <w:r w:rsidR="00A72AC8">
        <w:rPr>
          <w:rFonts w:ascii="Arial" w:hAnsi="Arial" w:cs="Arial"/>
          <w:sz w:val="22"/>
          <w:szCs w:val="22"/>
          <w:lang w:val="sr-Cyrl-RS"/>
        </w:rPr>
        <w:t xml:space="preserve"> у</w:t>
      </w:r>
      <w:r w:rsidR="00A72AC8" w:rsidRPr="00A72A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72AC8">
        <w:rPr>
          <w:rFonts w:ascii="Arial" w:hAnsi="Arial" w:cs="Arial"/>
          <w:sz w:val="22"/>
          <w:szCs w:val="22"/>
          <w:lang w:val="sr-Cyrl-RS"/>
        </w:rPr>
        <w:t>зграда старог Суда</w:t>
      </w:r>
      <w:r w:rsidR="00A72AC8" w:rsidRPr="006F5A93">
        <w:rPr>
          <w:rFonts w:ascii="Arial" w:hAnsi="Arial" w:cs="Arial"/>
          <w:sz w:val="22"/>
          <w:szCs w:val="22"/>
          <w:lang w:val="sr-Cyrl-RS"/>
        </w:rPr>
        <w:t>,</w:t>
      </w:r>
      <w:r w:rsidR="00A72A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72AC8" w:rsidRPr="006F5A93">
        <w:rPr>
          <w:rFonts w:ascii="Arial" w:hAnsi="Arial" w:cs="Arial"/>
          <w:sz w:val="22"/>
          <w:szCs w:val="22"/>
          <w:lang w:val="sr-Cyrl-RS"/>
        </w:rPr>
        <w:t>улица</w:t>
      </w:r>
      <w:r w:rsidR="00A72AC8">
        <w:rPr>
          <w:rFonts w:ascii="Arial" w:hAnsi="Arial" w:cs="Arial"/>
          <w:sz w:val="22"/>
          <w:szCs w:val="22"/>
          <w:lang w:val="sr-Cyrl-RS"/>
        </w:rPr>
        <w:t xml:space="preserve"> Трг</w:t>
      </w:r>
      <w:r w:rsidR="00A72AC8" w:rsidRPr="006F5A93">
        <w:rPr>
          <w:rFonts w:ascii="Arial" w:hAnsi="Arial" w:cs="Arial"/>
          <w:sz w:val="22"/>
          <w:szCs w:val="22"/>
          <w:lang w:val="sr-Cyrl-RS"/>
        </w:rPr>
        <w:t xml:space="preserve"> Војводе Радомира Путника број 4,</w:t>
      </w:r>
      <w:r w:rsidR="00A72AC8">
        <w:rPr>
          <w:rFonts w:ascii="Arial" w:hAnsi="Arial" w:cs="Arial"/>
          <w:sz w:val="22"/>
          <w:szCs w:val="22"/>
        </w:rPr>
        <w:t xml:space="preserve"> </w:t>
      </w:r>
      <w:r w:rsidR="00A72AC8">
        <w:rPr>
          <w:rFonts w:ascii="Arial" w:hAnsi="Arial" w:cs="Arial"/>
          <w:sz w:val="22"/>
          <w:szCs w:val="22"/>
          <w:lang w:val="sr-Cyrl-RS"/>
        </w:rPr>
        <w:t>приземље,</w:t>
      </w:r>
      <w:r w:rsidR="00A72AC8" w:rsidRPr="006F5A93">
        <w:rPr>
          <w:rFonts w:ascii="Arial" w:hAnsi="Arial" w:cs="Arial"/>
          <w:sz w:val="22"/>
          <w:szCs w:val="22"/>
          <w:lang w:val="sr-Cyrl-RS"/>
        </w:rPr>
        <w:t xml:space="preserve"> канцеларија број  2</w:t>
      </w:r>
      <w:r w:rsidR="00A72AC8">
        <w:rPr>
          <w:rFonts w:ascii="Arial" w:hAnsi="Arial" w:cs="Arial"/>
          <w:sz w:val="22"/>
          <w:szCs w:val="22"/>
          <w:lang w:val="sr-Cyrl-RS"/>
        </w:rPr>
        <w:t>.</w:t>
      </w:r>
    </w:p>
    <w:p w:rsidR="00AB5CDF" w:rsidRPr="006F5A93" w:rsidRDefault="00AB5CDF" w:rsidP="00AB5CDF">
      <w:pPr>
        <w:jc w:val="both"/>
        <w:rPr>
          <w:rFonts w:ascii="Arial" w:hAnsi="Arial" w:cs="Arial"/>
          <w:b/>
          <w:sz w:val="22"/>
          <w:szCs w:val="22"/>
        </w:rPr>
      </w:pPr>
    </w:p>
    <w:p w:rsidR="00AB5CDF" w:rsidRDefault="007D0C52" w:rsidP="002870C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17</w:t>
      </w:r>
      <w:r w:rsidR="00AB1017">
        <w:rPr>
          <w:rFonts w:ascii="Arial" w:hAnsi="Arial" w:cs="Arial"/>
          <w:b/>
          <w:sz w:val="22"/>
          <w:szCs w:val="22"/>
          <w:lang w:val="sr-Cyrl-RS"/>
        </w:rPr>
        <w:t>.</w:t>
      </w:r>
      <w:r w:rsidR="00AB1017">
        <w:rPr>
          <w:rFonts w:ascii="Arial" w:hAnsi="Arial" w:cs="Arial"/>
          <w:b/>
          <w:sz w:val="22"/>
          <w:szCs w:val="22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>Непотпуне, неблаговремене и неисправне пријаве неће се узети у разматрање.</w:t>
      </w:r>
    </w:p>
    <w:p w:rsidR="00AB5CDF" w:rsidRPr="00B67BF9" w:rsidRDefault="00AB5CDF" w:rsidP="00AB5CD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3016B" w:rsidRDefault="007D0C52" w:rsidP="002870C9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18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AB5CD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>Ближе информације о јавном надметању могу се добити у просторијама Градске куће (зграда старог Суда), улица</w:t>
      </w:r>
      <w:r w:rsidR="00AB5CDF" w:rsidRPr="00CE459B">
        <w:rPr>
          <w:rFonts w:ascii="Arial" w:eastAsia="Calibri" w:hAnsi="Arial" w:cs="Arial"/>
          <w:sz w:val="22"/>
          <w:szCs w:val="22"/>
          <w:lang w:val="sr-Cyrl-RS"/>
        </w:rPr>
        <w:t xml:space="preserve"> Трг Војводе</w:t>
      </w:r>
      <w:r w:rsidR="00AB5CDF" w:rsidRPr="00CE459B">
        <w:rPr>
          <w:rFonts w:ascii="Arial" w:eastAsia="Calibri" w:hAnsi="Arial" w:cs="Arial"/>
          <w:sz w:val="22"/>
          <w:szCs w:val="22"/>
        </w:rPr>
        <w:t xml:space="preserve"> </w:t>
      </w:r>
      <w:r w:rsidR="00AB5CDF" w:rsidRPr="00CE459B">
        <w:rPr>
          <w:rFonts w:ascii="Arial" w:eastAsia="Calibri" w:hAnsi="Arial" w:cs="Arial"/>
          <w:sz w:val="22"/>
          <w:szCs w:val="22"/>
          <w:lang w:val="sr-Cyrl-RS"/>
        </w:rPr>
        <w:t>Радомира Путника број 4</w:t>
      </w:r>
      <w:r w:rsidR="00AB5CDF" w:rsidRPr="00CE459B">
        <w:rPr>
          <w:rFonts w:ascii="Arial" w:hAnsi="Arial" w:cs="Arial"/>
          <w:sz w:val="22"/>
          <w:szCs w:val="22"/>
          <w:lang w:val="sr-Cyrl-RS"/>
        </w:rPr>
        <w:t>, канцеларија број  2 или на број телефона 034/303-222</w:t>
      </w:r>
      <w:r w:rsidR="00AB5CDF" w:rsidRPr="006F5A93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C55A5F" w:rsidRPr="00C55A5F" w:rsidRDefault="00C55A5F" w:rsidP="002870C9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sectPr w:rsidR="00C55A5F" w:rsidRPr="00C55A5F" w:rsidSect="006F5A93">
      <w:pgSz w:w="12240" w:h="15840"/>
      <w:pgMar w:top="1134" w:right="17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BB" w:rsidRDefault="003E4BBB" w:rsidP="00C55A5F">
      <w:r>
        <w:separator/>
      </w:r>
    </w:p>
  </w:endnote>
  <w:endnote w:type="continuationSeparator" w:id="0">
    <w:p w:rsidR="003E4BBB" w:rsidRDefault="003E4BBB" w:rsidP="00C5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BB" w:rsidRDefault="003E4BBB" w:rsidP="00C55A5F">
      <w:r>
        <w:separator/>
      </w:r>
    </w:p>
  </w:footnote>
  <w:footnote w:type="continuationSeparator" w:id="0">
    <w:p w:rsidR="003E4BBB" w:rsidRDefault="003E4BBB" w:rsidP="00C5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35C"/>
    <w:multiLevelType w:val="hybridMultilevel"/>
    <w:tmpl w:val="598A8970"/>
    <w:lvl w:ilvl="0" w:tplc="8452C7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DF"/>
    <w:rsid w:val="0003016B"/>
    <w:rsid w:val="001D3C3F"/>
    <w:rsid w:val="002870C9"/>
    <w:rsid w:val="003E4BBB"/>
    <w:rsid w:val="004342E5"/>
    <w:rsid w:val="00507C47"/>
    <w:rsid w:val="00703A62"/>
    <w:rsid w:val="007D0C52"/>
    <w:rsid w:val="0093144E"/>
    <w:rsid w:val="009C5004"/>
    <w:rsid w:val="00A72AC8"/>
    <w:rsid w:val="00AB1017"/>
    <w:rsid w:val="00AB5CDF"/>
    <w:rsid w:val="00C5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A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A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A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A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AS. Spasović</dc:creator>
  <cp:lastModifiedBy>Aleksandra AS. Spasović</cp:lastModifiedBy>
  <cp:revision>6</cp:revision>
  <cp:lastPrinted>2025-08-05T07:31:00Z</cp:lastPrinted>
  <dcterms:created xsi:type="dcterms:W3CDTF">2025-08-04T07:00:00Z</dcterms:created>
  <dcterms:modified xsi:type="dcterms:W3CDTF">2025-08-05T08:58:00Z</dcterms:modified>
</cp:coreProperties>
</file>